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E29C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：壁挂式空调技术参数（参考品牌：美的、格力、海信）</w:t>
      </w:r>
    </w:p>
    <w:tbl>
      <w:tblPr>
        <w:tblStyle w:val="10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3C501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948E0D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13AD2EE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4FF515A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1D71C9F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AB2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ADF066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vAlign w:val="center"/>
          </w:tcPr>
          <w:p w14:paraId="235104A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  <w:vAlign w:val="center"/>
          </w:tcPr>
          <w:p w14:paraId="7D04D35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壁挂式</w:t>
            </w:r>
          </w:p>
        </w:tc>
        <w:tc>
          <w:tcPr>
            <w:tcW w:w="2037" w:type="dxa"/>
            <w:vAlign w:val="center"/>
          </w:tcPr>
          <w:p w14:paraId="3B9458F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8A2C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B157AE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vAlign w:val="center"/>
          </w:tcPr>
          <w:p w14:paraId="0111DEE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  <w:vAlign w:val="center"/>
          </w:tcPr>
          <w:p w14:paraId="7A17A96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  <w:vAlign w:val="center"/>
          </w:tcPr>
          <w:p w14:paraId="03B5981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14F5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CA2079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vAlign w:val="center"/>
          </w:tcPr>
          <w:p w14:paraId="2726570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  <w:vAlign w:val="center"/>
          </w:tcPr>
          <w:p w14:paraId="376B290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  <w:vAlign w:val="center"/>
          </w:tcPr>
          <w:p w14:paraId="59B7FF8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E05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A6EF9F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vAlign w:val="center"/>
          </w:tcPr>
          <w:p w14:paraId="0A479A9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  <w:vAlign w:val="center"/>
          </w:tcPr>
          <w:p w14:paraId="0933034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  <w:vAlign w:val="center"/>
          </w:tcPr>
          <w:p w14:paraId="0443E93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D51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302808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vAlign w:val="center"/>
          </w:tcPr>
          <w:p w14:paraId="21ACE31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  <w:vAlign w:val="center"/>
          </w:tcPr>
          <w:p w14:paraId="0353ED4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1.5匹</w:t>
            </w:r>
          </w:p>
        </w:tc>
        <w:tc>
          <w:tcPr>
            <w:tcW w:w="2037" w:type="dxa"/>
            <w:vAlign w:val="center"/>
          </w:tcPr>
          <w:p w14:paraId="1483D26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9B2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B5D8BB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vAlign w:val="center"/>
          </w:tcPr>
          <w:p w14:paraId="2FAB018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  <w:vAlign w:val="center"/>
          </w:tcPr>
          <w:p w14:paraId="1017FDB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  <w:vAlign w:val="center"/>
          </w:tcPr>
          <w:p w14:paraId="4416E61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B6D3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9FB416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vAlign w:val="center"/>
          </w:tcPr>
          <w:p w14:paraId="3E89762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  <w:vAlign w:val="center"/>
          </w:tcPr>
          <w:p w14:paraId="4D0313B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≥810</w:t>
            </w:r>
          </w:p>
        </w:tc>
        <w:tc>
          <w:tcPr>
            <w:tcW w:w="2037" w:type="dxa"/>
            <w:vAlign w:val="center"/>
          </w:tcPr>
          <w:p w14:paraId="319BB09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408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657256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vAlign w:val="center"/>
          </w:tcPr>
          <w:p w14:paraId="2901089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  <w:vAlign w:val="center"/>
          </w:tcPr>
          <w:p w14:paraId="78474A4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≥1200</w:t>
            </w:r>
          </w:p>
        </w:tc>
        <w:tc>
          <w:tcPr>
            <w:tcW w:w="2037" w:type="dxa"/>
            <w:vAlign w:val="center"/>
          </w:tcPr>
          <w:p w14:paraId="450CA3B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BFC9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E38AEF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  <w:vAlign w:val="center"/>
          </w:tcPr>
          <w:p w14:paraId="60125EF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  <w:vAlign w:val="center"/>
          </w:tcPr>
          <w:p w14:paraId="230BDD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APP|遥控</w:t>
            </w:r>
          </w:p>
        </w:tc>
        <w:tc>
          <w:tcPr>
            <w:tcW w:w="2037" w:type="dxa"/>
            <w:vAlign w:val="center"/>
          </w:tcPr>
          <w:p w14:paraId="21AFEFF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920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865C10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center"/>
          </w:tcPr>
          <w:p w14:paraId="6BA80C6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center"/>
          </w:tcPr>
          <w:p w14:paraId="18DA0AD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≥3500</w:t>
            </w:r>
          </w:p>
        </w:tc>
        <w:tc>
          <w:tcPr>
            <w:tcW w:w="2037" w:type="dxa"/>
            <w:vAlign w:val="center"/>
          </w:tcPr>
          <w:p w14:paraId="3E086BF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F6BA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1D8919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center"/>
          </w:tcPr>
          <w:p w14:paraId="14ED73D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center"/>
          </w:tcPr>
          <w:p w14:paraId="10FE44A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≥5000</w:t>
            </w:r>
          </w:p>
        </w:tc>
        <w:tc>
          <w:tcPr>
            <w:tcW w:w="2037" w:type="dxa"/>
            <w:vAlign w:val="center"/>
          </w:tcPr>
          <w:p w14:paraId="0D76914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2E90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91A4B8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center"/>
          </w:tcPr>
          <w:p w14:paraId="09E03BC1">
            <w:pPr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center"/>
          </w:tcPr>
          <w:p w14:paraId="131B40D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≥5.3</w:t>
            </w:r>
          </w:p>
        </w:tc>
        <w:tc>
          <w:tcPr>
            <w:tcW w:w="2037" w:type="dxa"/>
            <w:vAlign w:val="center"/>
          </w:tcPr>
          <w:p w14:paraId="121ACF9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F7F2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7AA5C4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center"/>
          </w:tcPr>
          <w:p w14:paraId="2A7FB3F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center"/>
          </w:tcPr>
          <w:p w14:paraId="7F24143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≥700</w:t>
            </w:r>
          </w:p>
        </w:tc>
        <w:tc>
          <w:tcPr>
            <w:tcW w:w="2037" w:type="dxa"/>
            <w:vAlign w:val="center"/>
          </w:tcPr>
          <w:p w14:paraId="77247E7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4309FB2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1ADD8A5">
      <w:pPr>
        <w:pStyle w:val="12"/>
        <w:spacing w:before="312" w:beforeLines="100" w:line="300" w:lineRule="auto"/>
        <w:jc w:val="left"/>
        <w:rPr>
          <w:rFonts w:hint="eastAsia" w:ascii="宋体" w:eastAsia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1-1.柜式空调技术参数（参考品牌：美的、格力、海信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）</w:t>
      </w:r>
    </w:p>
    <w:tbl>
      <w:tblPr>
        <w:tblStyle w:val="10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18ECE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C7F1B8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7A9D712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731EDC4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77BB9C0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945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1C66BE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vAlign w:val="center"/>
          </w:tcPr>
          <w:p w14:paraId="470D335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  <w:vAlign w:val="center"/>
          </w:tcPr>
          <w:p w14:paraId="4714320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柜式</w:t>
            </w:r>
          </w:p>
        </w:tc>
        <w:tc>
          <w:tcPr>
            <w:tcW w:w="2037" w:type="dxa"/>
            <w:vAlign w:val="center"/>
          </w:tcPr>
          <w:p w14:paraId="6E6F4D4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C576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7FB338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vAlign w:val="center"/>
          </w:tcPr>
          <w:p w14:paraId="6AC2AD3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  <w:vAlign w:val="center"/>
          </w:tcPr>
          <w:p w14:paraId="4EEFDDB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  <w:vAlign w:val="center"/>
          </w:tcPr>
          <w:p w14:paraId="7089AE6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828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B519C7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vAlign w:val="center"/>
          </w:tcPr>
          <w:p w14:paraId="1CB1CCF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  <w:vAlign w:val="center"/>
          </w:tcPr>
          <w:p w14:paraId="41EA254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  <w:vAlign w:val="center"/>
          </w:tcPr>
          <w:p w14:paraId="02A0F33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254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CD2E84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vAlign w:val="center"/>
          </w:tcPr>
          <w:p w14:paraId="409E6AB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  <w:vAlign w:val="center"/>
          </w:tcPr>
          <w:p w14:paraId="60AD31B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  <w:vAlign w:val="center"/>
          </w:tcPr>
          <w:p w14:paraId="05692AD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4EBA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8AA0D6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vAlign w:val="center"/>
          </w:tcPr>
          <w:p w14:paraId="595DEF9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  <w:vAlign w:val="center"/>
          </w:tcPr>
          <w:p w14:paraId="002B140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3匹</w:t>
            </w:r>
          </w:p>
        </w:tc>
        <w:tc>
          <w:tcPr>
            <w:tcW w:w="2037" w:type="dxa"/>
            <w:vAlign w:val="center"/>
          </w:tcPr>
          <w:p w14:paraId="3C8F6A2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5B3F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9CEA76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vAlign w:val="center"/>
          </w:tcPr>
          <w:p w14:paraId="66D512B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  <w:vAlign w:val="center"/>
          </w:tcPr>
          <w:p w14:paraId="529B6C9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  <w:vAlign w:val="center"/>
          </w:tcPr>
          <w:p w14:paraId="0404EB9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6C41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AB1DC3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vAlign w:val="center"/>
          </w:tcPr>
          <w:p w14:paraId="76E2B81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  <w:vAlign w:val="center"/>
          </w:tcPr>
          <w:p w14:paraId="0DC487A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≥2100</w:t>
            </w:r>
          </w:p>
        </w:tc>
        <w:tc>
          <w:tcPr>
            <w:tcW w:w="2037" w:type="dxa"/>
            <w:vAlign w:val="center"/>
          </w:tcPr>
          <w:p w14:paraId="28265BD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056E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A58641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vAlign w:val="center"/>
          </w:tcPr>
          <w:p w14:paraId="6EDEFDD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  <w:vAlign w:val="center"/>
          </w:tcPr>
          <w:p w14:paraId="634E85D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≥2900</w:t>
            </w:r>
          </w:p>
        </w:tc>
        <w:tc>
          <w:tcPr>
            <w:tcW w:w="2037" w:type="dxa"/>
            <w:vAlign w:val="center"/>
          </w:tcPr>
          <w:p w14:paraId="53DD4BF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A186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5AA670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  <w:vAlign w:val="center"/>
          </w:tcPr>
          <w:p w14:paraId="1C04B4B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  <w:vAlign w:val="center"/>
          </w:tcPr>
          <w:p w14:paraId="7C64C08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APP|遥控</w:t>
            </w:r>
          </w:p>
        </w:tc>
        <w:tc>
          <w:tcPr>
            <w:tcW w:w="2037" w:type="dxa"/>
            <w:vAlign w:val="center"/>
          </w:tcPr>
          <w:p w14:paraId="3657380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4BC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60C8A4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center"/>
          </w:tcPr>
          <w:p w14:paraId="274988E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center"/>
          </w:tcPr>
          <w:p w14:paraId="0DE704B5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≥7300</w:t>
            </w:r>
          </w:p>
        </w:tc>
        <w:tc>
          <w:tcPr>
            <w:tcW w:w="2037" w:type="dxa"/>
            <w:vAlign w:val="center"/>
          </w:tcPr>
          <w:p w14:paraId="59F835B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B224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B1B105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center"/>
          </w:tcPr>
          <w:p w14:paraId="19D75A2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center"/>
          </w:tcPr>
          <w:p w14:paraId="190E80DC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≥9700</w:t>
            </w:r>
          </w:p>
        </w:tc>
        <w:tc>
          <w:tcPr>
            <w:tcW w:w="2037" w:type="dxa"/>
            <w:vAlign w:val="center"/>
          </w:tcPr>
          <w:p w14:paraId="3DE63E1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24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98B15F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center"/>
          </w:tcPr>
          <w:p w14:paraId="17BBDC5F">
            <w:pPr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center"/>
          </w:tcPr>
          <w:p w14:paraId="6AAC475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≥4.3</w:t>
            </w:r>
          </w:p>
        </w:tc>
        <w:tc>
          <w:tcPr>
            <w:tcW w:w="2037" w:type="dxa"/>
            <w:vAlign w:val="center"/>
          </w:tcPr>
          <w:p w14:paraId="6B68980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4FF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5000EB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center"/>
          </w:tcPr>
          <w:p w14:paraId="1F82D9B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center"/>
          </w:tcPr>
          <w:p w14:paraId="65E0F28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≥1200</w:t>
            </w:r>
          </w:p>
        </w:tc>
        <w:tc>
          <w:tcPr>
            <w:tcW w:w="2037" w:type="dxa"/>
            <w:vAlign w:val="center"/>
          </w:tcPr>
          <w:p w14:paraId="3A85F60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F6940E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AB1CEED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1B8C0A21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514510A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 w14:paraId="63363AD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城发大厦</w:t>
      </w:r>
      <w:r>
        <w:rPr>
          <w:rFonts w:hint="eastAsia"/>
          <w:color w:val="auto"/>
          <w:highlight w:val="none"/>
          <w:u w:val="single"/>
          <w:lang w:val="en-US" w:eastAsia="zh-CN"/>
        </w:rPr>
        <w:t>27层电梯机房空调采购及安装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城发大厦</w:t>
      </w:r>
      <w:r>
        <w:rPr>
          <w:rFonts w:hint="eastAsia"/>
          <w:color w:val="auto"/>
          <w:highlight w:val="none"/>
          <w:u w:val="single"/>
          <w:lang w:val="en-US" w:eastAsia="zh-CN"/>
        </w:rPr>
        <w:t>27层电梯机房空调采购及安装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602E086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1B021091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/>
          <w:iCs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51C1BD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498DCC5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0CFAC13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ECA26C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4DD5CB3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68E7D0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63F02A1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5B146E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3A675B3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333FCB6A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7E326A58">
      <w:pPr>
        <w:pStyle w:val="12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1969145A">
      <w:pPr>
        <w:pStyle w:val="12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36C2C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6DF684B3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06F9F566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162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5547E86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00FBA435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7A9F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6F768184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6AF042BC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24236ED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70698260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642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C46D72F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1458F4E0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30ECEA9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0234D91A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D938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6BA46F0C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FF26717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573D63F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049B0C57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948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0585C8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311F9A2E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A238D9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10C4A6BD"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415B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72CB51D9">
            <w:pPr>
              <w:pStyle w:val="12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BCD55C0">
            <w:pPr>
              <w:pStyle w:val="12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27CA7814">
      <w:pPr>
        <w:pStyle w:val="12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8A0CBC9">
      <w:pPr>
        <w:pStyle w:val="12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2C12522F">
      <w:pPr>
        <w:pStyle w:val="12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11DBCF7F">
      <w:pPr>
        <w:pStyle w:val="12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6892B8B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17D237A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14086AD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5A868CC4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43438E3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F4E8B9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732886FD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DCD2234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E1DDD20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41326AC3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31683FC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BC45670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D8A89B8"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BDC816A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CEA225C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7F322A9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53A252A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18BF746B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49EFE4D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3C54177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51B1B02E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71875CD">
      <w:pPr>
        <w:rPr>
          <w:color w:val="auto"/>
          <w:sz w:val="24"/>
          <w:szCs w:val="24"/>
          <w:highlight w:val="none"/>
          <w:u w:val="none"/>
        </w:rPr>
      </w:pPr>
    </w:p>
    <w:p w14:paraId="0091093E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9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60D2E1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19848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2852B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255B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B8C52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0B81E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1ACC7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36C01C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624255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6B2AD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A08217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247A87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4651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B42E3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4016F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3AC5B7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456888F0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33416D78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748A214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76A7FE36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71A7B45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48E505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30C88F3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072DC473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 w14:paraId="4747E2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A870F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437569A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37569A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8599E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b w:val="0"/>
        <w:bCs w:val="0"/>
        <w:i w:val="0"/>
        <w:iCs w:val="0"/>
        <w:color w:val="000000" w:themeColor="text1"/>
        <w:u w:val="none"/>
        <w14:textFill>
          <w14:solidFill>
            <w14:schemeClr w14:val="tx1"/>
          </w14:solidFill>
        </w14:textFill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CB3589B"/>
    <w:rsid w:val="5E690830"/>
    <w:rsid w:val="5FAF2DB4"/>
    <w:rsid w:val="63E37F18"/>
    <w:rsid w:val="641E28D5"/>
    <w:rsid w:val="655D41C7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67050B"/>
    <w:rsid w:val="778F1C6E"/>
    <w:rsid w:val="79AE4BD3"/>
    <w:rsid w:val="7A533B56"/>
    <w:rsid w:val="7A66771C"/>
    <w:rsid w:val="7B301F1B"/>
    <w:rsid w:val="7C9B0C3B"/>
    <w:rsid w:val="7D3F5C0A"/>
    <w:rsid w:val="7D6E3CAA"/>
    <w:rsid w:val="7FF5CBDD"/>
    <w:rsid w:val="BFABB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2021-11-03T02:47:00Z</dcterms:created>
  <dc:creator>HP</dc:creator>
  <cp:lastModifiedBy>CFJT</cp:lastModifiedBy>
  <cp:lastPrinted>2025-06-26T19:05:00Z</cp:lastPrinted>
  <dcterms:modified xsi:type="dcterms:W3CDTF">2025-06-26T17:35:48Z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9ABBC2B931709901C2B75B689B655FF7_43</vt:lpwstr>
  </property>
</Properties>
</file>