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6"/>
        </w:rPr>
        <w:t>采购规格</w:t>
      </w:r>
    </w:p>
    <w:tbl>
      <w:tblPr>
        <w:tblStyle w:val="4"/>
        <w:tblW w:w="105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3"/>
        <w:gridCol w:w="2985"/>
        <w:gridCol w:w="3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509" w:type="dxa"/>
            <w:gridSpan w:val="3"/>
            <w:shd w:val="clear" w:color="auto" w:fill="C6D9F1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基本参数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梯号</w:t>
            </w:r>
          </w:p>
        </w:tc>
        <w:tc>
          <w:tcPr>
            <w:tcW w:w="2985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1#-2#</w:t>
            </w:r>
          </w:p>
        </w:tc>
        <w:tc>
          <w:tcPr>
            <w:tcW w:w="3641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电梯台数</w:t>
            </w:r>
          </w:p>
        </w:tc>
        <w:tc>
          <w:tcPr>
            <w:tcW w:w="2985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3641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货物名称</w:t>
            </w:r>
          </w:p>
        </w:tc>
        <w:tc>
          <w:tcPr>
            <w:tcW w:w="2985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有机房载货电梯</w:t>
            </w:r>
          </w:p>
        </w:tc>
        <w:tc>
          <w:tcPr>
            <w:tcW w:w="3641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载重</w:t>
            </w:r>
          </w:p>
        </w:tc>
        <w:tc>
          <w:tcPr>
            <w:tcW w:w="2985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2000kg</w:t>
            </w:r>
          </w:p>
        </w:tc>
        <w:tc>
          <w:tcPr>
            <w:tcW w:w="3641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速度</w:t>
            </w:r>
          </w:p>
        </w:tc>
        <w:tc>
          <w:tcPr>
            <w:tcW w:w="2985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0.5m/s</w:t>
            </w:r>
          </w:p>
        </w:tc>
        <w:tc>
          <w:tcPr>
            <w:tcW w:w="3641" w:type="dxa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层数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站数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开门数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3/3/4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开门形式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旁开双折门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轿厢是否贯通门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是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2F对开门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楼层显示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1,2,3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基站位置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509" w:type="dxa"/>
            <w:gridSpan w:val="3"/>
            <w:shd w:val="clear" w:color="auto" w:fill="C6D9F1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轿厢及装潢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轿厢规格(净宽×净深)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1800mm x 2300mm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轿厢净高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2500mm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开门尺寸(净宽×净高)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1600mm x 2400mm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509" w:type="dxa"/>
            <w:gridSpan w:val="3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电梯轿厢装饰（提供样册或相应图片）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轿厢壁材质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厚度≥1.2mm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轿门材质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厚度≥1.2mm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吊顶材质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厚度≥1.2mm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地板材质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花纹钢板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厚度≥3mm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操纵箱材质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304发纹不锈钢面板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509" w:type="dxa"/>
            <w:gridSpan w:val="3"/>
            <w:shd w:val="clear" w:color="auto" w:fill="C6D9F1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层门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shd w:val="clear" w:color="auto" w:fill="B8CCE4"/>
              </w:rPr>
              <w:t>及小门套装饰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color w:val="FF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层门材质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厚度≥1.2mm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门套材质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厚度≥1.2mm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门套类型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小门套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厚度≥1.2mm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召唤盒材质</w:t>
            </w:r>
          </w:p>
        </w:tc>
        <w:tc>
          <w:tcPr>
            <w:tcW w:w="2985" w:type="dxa"/>
            <w:noWrap/>
            <w:vAlign w:val="center"/>
          </w:tcPr>
          <w:p>
            <w:pPr>
              <w:pStyle w:val="6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304不锈钢</w:t>
            </w:r>
          </w:p>
        </w:tc>
        <w:tc>
          <w:tcPr>
            <w:tcW w:w="3641" w:type="dxa"/>
            <w:noWrap/>
            <w:vAlign w:val="center"/>
          </w:tcPr>
          <w:p>
            <w:pPr>
              <w:pStyle w:val="6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0509" w:type="dxa"/>
            <w:gridSpan w:val="3"/>
            <w:shd w:val="clear" w:color="auto" w:fill="C6D9F1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井道及部件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提升高度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8800mm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仅供参考，以实际为准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井道尺寸（净宽×净深）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2950mm x2850mm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仅供参考，以实际为准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顶层高度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4600mm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仅供参考，以实际为准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883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底坑深度</w:t>
            </w:r>
          </w:p>
        </w:tc>
        <w:tc>
          <w:tcPr>
            <w:tcW w:w="2985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1500mm</w:t>
            </w:r>
          </w:p>
        </w:tc>
        <w:tc>
          <w:tcPr>
            <w:tcW w:w="3641" w:type="dxa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仅供参考，以实际为准</w:t>
            </w:r>
          </w:p>
        </w:tc>
      </w:tr>
    </w:tbl>
    <w:p>
      <w:pPr>
        <w:pStyle w:val="2"/>
      </w:pPr>
    </w:p>
    <w:p>
      <w:pPr>
        <w:jc w:val="left"/>
      </w:pPr>
      <w:bookmarkStart w:id="0" w:name="_GoBack"/>
      <w:bookmarkEnd w:id="0"/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479B7"/>
    <w:rsid w:val="027E7543"/>
    <w:rsid w:val="038561B2"/>
    <w:rsid w:val="03F132AE"/>
    <w:rsid w:val="03FF339E"/>
    <w:rsid w:val="0490637D"/>
    <w:rsid w:val="0494345C"/>
    <w:rsid w:val="05650E93"/>
    <w:rsid w:val="05905AF5"/>
    <w:rsid w:val="06F47474"/>
    <w:rsid w:val="087E712B"/>
    <w:rsid w:val="09AE49B3"/>
    <w:rsid w:val="0AB20269"/>
    <w:rsid w:val="0AEE68A2"/>
    <w:rsid w:val="0B161D9E"/>
    <w:rsid w:val="0B8059A1"/>
    <w:rsid w:val="0B910BE1"/>
    <w:rsid w:val="0BD859E3"/>
    <w:rsid w:val="0D1D0E7E"/>
    <w:rsid w:val="0EFB52E6"/>
    <w:rsid w:val="0F5659BF"/>
    <w:rsid w:val="0F6479B7"/>
    <w:rsid w:val="0FB2185E"/>
    <w:rsid w:val="10847174"/>
    <w:rsid w:val="117639C4"/>
    <w:rsid w:val="13411419"/>
    <w:rsid w:val="13AD5273"/>
    <w:rsid w:val="16A64AFF"/>
    <w:rsid w:val="176A5C1C"/>
    <w:rsid w:val="17A03B45"/>
    <w:rsid w:val="189069AE"/>
    <w:rsid w:val="191469F6"/>
    <w:rsid w:val="191C30FC"/>
    <w:rsid w:val="19400F9D"/>
    <w:rsid w:val="198450F4"/>
    <w:rsid w:val="1AF20059"/>
    <w:rsid w:val="1B587A97"/>
    <w:rsid w:val="1D3F578B"/>
    <w:rsid w:val="1DC87107"/>
    <w:rsid w:val="1EC63F52"/>
    <w:rsid w:val="1F824624"/>
    <w:rsid w:val="2084482B"/>
    <w:rsid w:val="20F04764"/>
    <w:rsid w:val="21242F9C"/>
    <w:rsid w:val="217D3886"/>
    <w:rsid w:val="222748E9"/>
    <w:rsid w:val="229647E8"/>
    <w:rsid w:val="23482122"/>
    <w:rsid w:val="240211B4"/>
    <w:rsid w:val="25CB5EF8"/>
    <w:rsid w:val="26267C3D"/>
    <w:rsid w:val="284A5916"/>
    <w:rsid w:val="28AC3EFF"/>
    <w:rsid w:val="29EB51D1"/>
    <w:rsid w:val="29F5131D"/>
    <w:rsid w:val="2B032779"/>
    <w:rsid w:val="2B4E0A9A"/>
    <w:rsid w:val="2C2D2BDF"/>
    <w:rsid w:val="2D8D1338"/>
    <w:rsid w:val="2D9E5EF5"/>
    <w:rsid w:val="2DA23493"/>
    <w:rsid w:val="2F3B03A4"/>
    <w:rsid w:val="2FA71CBE"/>
    <w:rsid w:val="2FF95813"/>
    <w:rsid w:val="3039225A"/>
    <w:rsid w:val="309A24F0"/>
    <w:rsid w:val="30C35646"/>
    <w:rsid w:val="30CA1634"/>
    <w:rsid w:val="315B448B"/>
    <w:rsid w:val="323961C9"/>
    <w:rsid w:val="34B757CB"/>
    <w:rsid w:val="34F22C36"/>
    <w:rsid w:val="35654283"/>
    <w:rsid w:val="36A76327"/>
    <w:rsid w:val="37893719"/>
    <w:rsid w:val="37E52744"/>
    <w:rsid w:val="38C37E30"/>
    <w:rsid w:val="396B0452"/>
    <w:rsid w:val="39AF59AD"/>
    <w:rsid w:val="3AA85317"/>
    <w:rsid w:val="3B3E5166"/>
    <w:rsid w:val="3BB613F4"/>
    <w:rsid w:val="3BFA0A51"/>
    <w:rsid w:val="3CDB2D9E"/>
    <w:rsid w:val="3EC1204D"/>
    <w:rsid w:val="3ED55EE3"/>
    <w:rsid w:val="3F4D1BC9"/>
    <w:rsid w:val="3FC63A77"/>
    <w:rsid w:val="4164164E"/>
    <w:rsid w:val="41741F79"/>
    <w:rsid w:val="418533CA"/>
    <w:rsid w:val="418B50A2"/>
    <w:rsid w:val="41AD4BD9"/>
    <w:rsid w:val="43BE4345"/>
    <w:rsid w:val="44BE1304"/>
    <w:rsid w:val="4525786F"/>
    <w:rsid w:val="45804049"/>
    <w:rsid w:val="458760C3"/>
    <w:rsid w:val="45C60846"/>
    <w:rsid w:val="4671184D"/>
    <w:rsid w:val="47EB34A0"/>
    <w:rsid w:val="4A2C5C5A"/>
    <w:rsid w:val="4B4760B6"/>
    <w:rsid w:val="4B9E1EAB"/>
    <w:rsid w:val="4BD82939"/>
    <w:rsid w:val="4C50182C"/>
    <w:rsid w:val="4FD52C94"/>
    <w:rsid w:val="501D6AB2"/>
    <w:rsid w:val="510F6AD9"/>
    <w:rsid w:val="52B55228"/>
    <w:rsid w:val="52C25F06"/>
    <w:rsid w:val="54E23434"/>
    <w:rsid w:val="54F33452"/>
    <w:rsid w:val="550656D7"/>
    <w:rsid w:val="570563A2"/>
    <w:rsid w:val="58807DBD"/>
    <w:rsid w:val="5A036907"/>
    <w:rsid w:val="5A084D7C"/>
    <w:rsid w:val="5A0954D1"/>
    <w:rsid w:val="5AD61D60"/>
    <w:rsid w:val="5B055181"/>
    <w:rsid w:val="5B130817"/>
    <w:rsid w:val="5B86432C"/>
    <w:rsid w:val="5BE357AB"/>
    <w:rsid w:val="5C4F035F"/>
    <w:rsid w:val="5CA06960"/>
    <w:rsid w:val="5CB81B07"/>
    <w:rsid w:val="5CF54AE3"/>
    <w:rsid w:val="5D160BB9"/>
    <w:rsid w:val="5D44568C"/>
    <w:rsid w:val="5F2E687F"/>
    <w:rsid w:val="604A6300"/>
    <w:rsid w:val="605D641B"/>
    <w:rsid w:val="615F3861"/>
    <w:rsid w:val="626E1302"/>
    <w:rsid w:val="63763140"/>
    <w:rsid w:val="63B3310F"/>
    <w:rsid w:val="6450215E"/>
    <w:rsid w:val="648A5D11"/>
    <w:rsid w:val="655961D8"/>
    <w:rsid w:val="6633322D"/>
    <w:rsid w:val="66701ED3"/>
    <w:rsid w:val="66BD6262"/>
    <w:rsid w:val="66E72C7C"/>
    <w:rsid w:val="66F5280E"/>
    <w:rsid w:val="67BE4FCF"/>
    <w:rsid w:val="68182E34"/>
    <w:rsid w:val="68B50646"/>
    <w:rsid w:val="692B0E2C"/>
    <w:rsid w:val="6945114A"/>
    <w:rsid w:val="69A123E8"/>
    <w:rsid w:val="6AD63F3C"/>
    <w:rsid w:val="6B0A752C"/>
    <w:rsid w:val="6C3A5ECD"/>
    <w:rsid w:val="6DC05AD7"/>
    <w:rsid w:val="6E9314A6"/>
    <w:rsid w:val="6ECB609F"/>
    <w:rsid w:val="6ECE7448"/>
    <w:rsid w:val="6F0D3BD4"/>
    <w:rsid w:val="6F242C44"/>
    <w:rsid w:val="6F8561C7"/>
    <w:rsid w:val="70191DB8"/>
    <w:rsid w:val="70496A91"/>
    <w:rsid w:val="70A36117"/>
    <w:rsid w:val="72B50B7E"/>
    <w:rsid w:val="74A6582B"/>
    <w:rsid w:val="78D91339"/>
    <w:rsid w:val="790364A6"/>
    <w:rsid w:val="7A473567"/>
    <w:rsid w:val="7B130BF1"/>
    <w:rsid w:val="7B233244"/>
    <w:rsid w:val="7B62514E"/>
    <w:rsid w:val="7C073F13"/>
    <w:rsid w:val="7CA31E32"/>
    <w:rsid w:val="7D597B49"/>
    <w:rsid w:val="7DC7537B"/>
    <w:rsid w:val="7DFB5445"/>
    <w:rsid w:val="7E205D18"/>
    <w:rsid w:val="7E280E64"/>
    <w:rsid w:val="7E460C4E"/>
    <w:rsid w:val="7F8D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jc w:val="center"/>
      <w:outlineLvl w:val="1"/>
    </w:pPr>
    <w:rPr>
      <w:rFonts w:ascii="Arial" w:hAnsi="Arial" w:eastAsia="楷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2024-12-02T01:31:00Z</dcterms:created>
  <dc:creator>Administrator</dc:creator>
  <cp:lastModifiedBy>Administrator</cp:lastModifiedBy>
  <dcterms:modified xsi:type="dcterms:W3CDTF">2024-12-02T01:35:58Z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94FBE06EA3CD4FBB8A0F026EDC7F521E</vt:lpwstr>
  </property>
</Properties>
</file>