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u w:val="none"/>
          <w:shd w:val="clear" w:color="auto" w:fill="FFFFFF"/>
          <w:lang w:val="en-US" w:eastAsia="zh-CN" w:bidi="ar-SA"/>
        </w:rPr>
        <w:t>电梯检测清单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 xml:space="preserve"> </w:t>
      </w:r>
    </w:p>
    <w:tbl>
      <w:tblPr>
        <w:tblStyle w:val="7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320"/>
        <w:gridCol w:w="1520"/>
        <w:gridCol w:w="1340"/>
        <w:gridCol w:w="1070"/>
        <w:gridCol w:w="840"/>
        <w:gridCol w:w="1250"/>
        <w:gridCol w:w="13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电梯原始数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电梯品牌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电梯类型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楼层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数量（台）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合计（台数）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10层以内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市会议中心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迅达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规划馆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迅达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会展中心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蒂森克虏伯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森邻人家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杭州西奥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沙县新城广场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沙县金立酒店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东莞快意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沙县金立酒店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东莞快意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下洋综合大楼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日立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城发广场西区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杭州西奥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帝奥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博林特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博林特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博林特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10-20层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碧湖干部周转房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沙县金立酒店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西子奥的斯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博林特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20层以上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龙泽小区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东芝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白沙安置房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西继迅达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畔江花园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奥的斯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森邻人家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杭州西奥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巨人通力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广日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城发广场西区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杭州西奥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帝奥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帝奥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城发广场二期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通力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博林特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博林特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城发广场三期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博林特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直梯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扶梯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三明站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          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迅达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扶梯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6.8米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沙县新城广场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奥的斯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扶梯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市会议中心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迅达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扶梯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6.2米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7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城发广场一期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帝奥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扶梯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4.7米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center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三明城发物业电梯检测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三明城发物业电梯检测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highlight w:val="none"/>
          <w:lang w:val="en-US" w:eastAsia="zh-CN"/>
        </w:rPr>
        <w:t>拟派技术人员表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</w:t>
      </w:r>
      <w:r>
        <w:rPr>
          <w:rFonts w:hint="eastAsia" w:ascii="宋体" w:hAnsi="宋体" w:eastAsia="宋体" w:cs="宋体"/>
          <w:b/>
          <w:i w:val="0"/>
          <w:iCs w:val="0"/>
          <w:color w:val="auto"/>
          <w:szCs w:val="21"/>
          <w:highlight w:val="none"/>
          <w:u w:val="double"/>
          <w:lang w:eastAsia="zh-CN"/>
        </w:rPr>
        <w:t>、资质证书复印件，并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比选申请人或其现任法定代表人未被列入全国失信被执行人名单的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截图证明复印件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（查询网址：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http://zxgk.court.gov.cn/shixin/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300" w:lineRule="auto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1-3.拟</w:t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派技术人员表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300" w:lineRule="auto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FFFFFF"/>
        </w:rPr>
        <w:t>拟派技术人员表</w:t>
      </w:r>
    </w:p>
    <w:tbl>
      <w:tblPr>
        <w:tblStyle w:val="7"/>
        <w:tblW w:w="498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259"/>
        <w:gridCol w:w="2209"/>
        <w:gridCol w:w="1330"/>
        <w:gridCol w:w="1117"/>
        <w:gridCol w:w="1621"/>
        <w:gridCol w:w="15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1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持证项目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代号</w:t>
            </w: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发证时间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证书有效期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须随同本简历表附上：其他技术人员身份证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、特种设备检验检测人员执业注册证书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社保管理部门出具的社保缴费证明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拟担任本项目的技术人员应为比选申请人的本企业在岗人员，以社保管理部门出具的社保缴费证明所署单位为准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FF0000"/>
          <w:sz w:val="24"/>
          <w:szCs w:val="24"/>
          <w:highlight w:val="none"/>
          <w:lang w:val="en-US" w:eastAsia="zh-CN"/>
        </w:rPr>
        <w:br w:type="page"/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248BF"/>
    <w:rsid w:val="18FF2F8E"/>
    <w:rsid w:val="1BF248BF"/>
    <w:rsid w:val="43470196"/>
    <w:rsid w:val="7F2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2024-02-22T03:26:00Z</dcterms:created>
  <dc:creator>smile</dc:creator>
  <cp:lastModifiedBy>smile</cp:lastModifiedBy>
  <dcterms:modified xsi:type="dcterms:W3CDTF">2024-02-22T03:29:00Z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753F984C27094C67A8CD6BBBBCE6257F</vt:lpwstr>
  </property>
</Properties>
</file>